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59" w:rsidRDefault="00710FC6">
      <w:pPr>
        <w:suppressAutoHyphens w:val="0"/>
        <w:jc w:val="center"/>
        <w:rPr>
          <w:lang w:eastAsia="ru-RU"/>
        </w:rPr>
      </w:pPr>
      <w:r>
        <w:rPr>
          <w:noProof/>
          <w:lang w:eastAsia="ru-RU" w:bidi="ar-SA"/>
        </w:rPr>
        <w:pict>
          <v:rect id="Rectangle 3" o:spid="_x0000_s1026" style="position:absolute;left:0;text-align:left;margin-left:186.1pt;margin-top:-2.5pt;width:94.3pt;height:58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" o:allowincell="f" strokecolor="white">
            <v:textbox>
              <w:txbxContent>
                <w:p w:rsidR="008D6859" w:rsidRDefault="00ED2136">
                  <w:pPr>
                    <w:keepNext/>
                    <w:ind w:left="-567" w:firstLine="851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>
                        <wp:extent cx="522605" cy="641350"/>
                        <wp:effectExtent l="0" t="0" r="0" b="6350"/>
                        <wp:docPr id="1" name="Рисунок 1" descr="Описание: Герб_нов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Герб_нов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605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859" w:rsidRDefault="008D6859">
                  <w:pPr>
                    <w:pStyle w:val="a3"/>
                  </w:pPr>
                </w:p>
                <w:p w:rsidR="008D6859" w:rsidRDefault="008D6859"/>
              </w:txbxContent>
            </v:textbox>
          </v:rect>
        </w:pict>
      </w:r>
    </w:p>
    <w:p w:rsidR="008D6859" w:rsidRDefault="008D6859">
      <w:pPr>
        <w:suppressAutoHyphens w:val="0"/>
        <w:jc w:val="center"/>
        <w:rPr>
          <w:lang w:eastAsia="ru-RU"/>
        </w:rPr>
      </w:pPr>
    </w:p>
    <w:p w:rsidR="008D6859" w:rsidRDefault="008D6859">
      <w:pPr>
        <w:suppressAutoHyphens w:val="0"/>
        <w:jc w:val="center"/>
        <w:rPr>
          <w:lang w:eastAsia="ru-RU"/>
        </w:rPr>
      </w:pPr>
    </w:p>
    <w:p w:rsidR="008D6859" w:rsidRDefault="008D6859">
      <w:pPr>
        <w:suppressAutoHyphens w:val="0"/>
        <w:jc w:val="center"/>
        <w:rPr>
          <w:lang w:eastAsia="ru-RU"/>
        </w:rPr>
      </w:pPr>
    </w:p>
    <w:p w:rsidR="008D6859" w:rsidRDefault="008D6859">
      <w:pPr>
        <w:widowControl w:val="0"/>
        <w:suppressAutoHyphens w:val="0"/>
        <w:jc w:val="center"/>
        <w:rPr>
          <w:b/>
          <w:caps/>
          <w:sz w:val="28"/>
          <w:szCs w:val="28"/>
          <w:lang w:eastAsia="ru-RU"/>
        </w:rPr>
      </w:pPr>
      <w:r>
        <w:rPr>
          <w:b/>
          <w:caps/>
          <w:sz w:val="28"/>
          <w:szCs w:val="28"/>
          <w:lang w:eastAsia="ru-RU"/>
        </w:rPr>
        <w:t xml:space="preserve">Собрание депутатов </w:t>
      </w:r>
    </w:p>
    <w:p w:rsidR="008D6859" w:rsidRDefault="008D6859">
      <w:pPr>
        <w:widowControl w:val="0"/>
        <w:suppressAutoHyphens w:val="0"/>
        <w:jc w:val="center"/>
        <w:rPr>
          <w:b/>
          <w:caps/>
          <w:sz w:val="28"/>
          <w:szCs w:val="28"/>
          <w:lang w:eastAsia="ru-RU"/>
        </w:rPr>
      </w:pPr>
      <w:r>
        <w:rPr>
          <w:b/>
          <w:caps/>
          <w:sz w:val="28"/>
          <w:szCs w:val="28"/>
          <w:lang w:eastAsia="ru-RU"/>
        </w:rPr>
        <w:t>Каслинского муниципального района</w:t>
      </w:r>
    </w:p>
    <w:p w:rsidR="008D6859" w:rsidRDefault="008D6859">
      <w:pPr>
        <w:widowControl w:val="0"/>
        <w:suppressAutoHyphens w:val="0"/>
        <w:jc w:val="center"/>
        <w:rPr>
          <w:b/>
          <w:caps/>
          <w:sz w:val="28"/>
          <w:szCs w:val="28"/>
          <w:lang w:eastAsia="ru-RU"/>
        </w:rPr>
      </w:pPr>
      <w:r>
        <w:rPr>
          <w:b/>
          <w:caps/>
          <w:sz w:val="28"/>
          <w:szCs w:val="28"/>
          <w:lang w:eastAsia="ru-RU"/>
        </w:rPr>
        <w:t>ШЕСТОГО созыва</w:t>
      </w:r>
    </w:p>
    <w:p w:rsidR="008D6859" w:rsidRDefault="008D6859">
      <w:pPr>
        <w:keepNext/>
        <w:widowControl w:val="0"/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Челябинской области</w:t>
      </w:r>
    </w:p>
    <w:p w:rsidR="008D6859" w:rsidRDefault="008D6859">
      <w:pPr>
        <w:keepNext/>
        <w:widowControl w:val="0"/>
        <w:suppressAutoHyphens w:val="0"/>
        <w:jc w:val="center"/>
        <w:rPr>
          <w:b/>
          <w:sz w:val="40"/>
          <w:szCs w:val="40"/>
          <w:lang w:eastAsia="ru-RU"/>
        </w:rPr>
      </w:pPr>
      <w:proofErr w:type="gramStart"/>
      <w:r>
        <w:rPr>
          <w:b/>
          <w:sz w:val="40"/>
          <w:szCs w:val="40"/>
          <w:lang w:eastAsia="ru-RU"/>
        </w:rPr>
        <w:t>Р</w:t>
      </w:r>
      <w:proofErr w:type="gramEnd"/>
      <w:r>
        <w:rPr>
          <w:b/>
          <w:sz w:val="40"/>
          <w:szCs w:val="40"/>
          <w:lang w:eastAsia="ru-RU"/>
        </w:rPr>
        <w:t xml:space="preserve"> Е Ш Е Н И Е </w:t>
      </w:r>
    </w:p>
    <w:p w:rsidR="008D6859" w:rsidRPr="002A4416" w:rsidRDefault="00710FC6">
      <w:pPr>
        <w:suppressAutoHyphens w:val="0"/>
        <w:rPr>
          <w:sz w:val="12"/>
          <w:szCs w:val="12"/>
          <w:lang w:eastAsia="ru-RU"/>
        </w:rPr>
      </w:pPr>
      <w:r>
        <w:rPr>
          <w:noProof/>
          <w:sz w:val="12"/>
          <w:szCs w:val="12"/>
          <w:lang w:eastAsia="ru-RU" w:bidi="ar-SA"/>
        </w:rPr>
        <w:pict>
          <v:line id="Line 2" o:spid="_x0000_s1027" style="position:absolute;z-index:251657728;visibility:visible;mso-wrap-distance-top:-3e-5mm;mso-wrap-distance-bottom:-3e-5mm" from="-1.4pt,4.05pt" to="482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" o:allowincell="f" strokeweight="4.5pt">
            <v:stroke linestyle="thickThin"/>
          </v:line>
        </w:pict>
      </w:r>
    </w:p>
    <w:p w:rsidR="008D6859" w:rsidRDefault="008D6859">
      <w:pPr>
        <w:suppressAutoHyphens w:val="0"/>
        <w:rPr>
          <w:lang w:eastAsia="ru-RU"/>
        </w:rPr>
      </w:pPr>
      <w:r>
        <w:rPr>
          <w:lang w:eastAsia="ru-RU"/>
        </w:rPr>
        <w:t>от «</w:t>
      </w:r>
      <w:r w:rsidR="00976F5E">
        <w:rPr>
          <w:lang w:eastAsia="ru-RU"/>
        </w:rPr>
        <w:t>27</w:t>
      </w:r>
      <w:r>
        <w:rPr>
          <w:lang w:eastAsia="ru-RU"/>
        </w:rPr>
        <w:t xml:space="preserve">» </w:t>
      </w:r>
      <w:r w:rsidR="00976F5E">
        <w:rPr>
          <w:lang w:eastAsia="ru-RU"/>
        </w:rPr>
        <w:t>февраля</w:t>
      </w:r>
      <w:r>
        <w:rPr>
          <w:lang w:eastAsia="ru-RU"/>
        </w:rPr>
        <w:t xml:space="preserve"> 202</w:t>
      </w:r>
      <w:r w:rsidR="002A4416">
        <w:rPr>
          <w:lang w:eastAsia="ru-RU"/>
        </w:rPr>
        <w:t>5</w:t>
      </w:r>
      <w:r>
        <w:rPr>
          <w:lang w:eastAsia="ru-RU"/>
        </w:rPr>
        <w:t xml:space="preserve"> года №</w:t>
      </w:r>
      <w:r w:rsidR="00976F5E">
        <w:rPr>
          <w:lang w:eastAsia="ru-RU"/>
        </w:rPr>
        <w:t>563</w:t>
      </w:r>
    </w:p>
    <w:p w:rsidR="008D6859" w:rsidRDefault="008D6859">
      <w:pPr>
        <w:suppressAutoHyphens w:val="0"/>
        <w:rPr>
          <w:sz w:val="26"/>
          <w:szCs w:val="26"/>
          <w:lang w:eastAsia="ru-RU"/>
        </w:rPr>
      </w:pPr>
      <w:r>
        <w:rPr>
          <w:lang w:eastAsia="ru-RU"/>
        </w:rPr>
        <w:t>г. Касли</w:t>
      </w:r>
    </w:p>
    <w:p w:rsidR="008D6859" w:rsidRDefault="008D6859">
      <w:pPr>
        <w:widowControl w:val="0"/>
        <w:suppressAutoHyphens w:val="0"/>
        <w:jc w:val="both"/>
        <w:rPr>
          <w:sz w:val="26"/>
          <w:szCs w:val="26"/>
          <w:lang w:eastAsia="ru-RU"/>
        </w:rPr>
      </w:pPr>
    </w:p>
    <w:p w:rsidR="008D6859" w:rsidRDefault="008D6859">
      <w:pPr>
        <w:widowControl w:val="0"/>
        <w:suppressAutoHyphens w:val="0"/>
        <w:ind w:right="5102"/>
        <w:jc w:val="both"/>
        <w:rPr>
          <w:lang w:eastAsia="ru-RU"/>
        </w:rPr>
      </w:pPr>
      <w:r>
        <w:rPr>
          <w:lang w:eastAsia="ru-RU"/>
        </w:rPr>
        <w:t>Об утверждении Отчета главы Каслинского муниципального района о результатах своей деятельности и деятельности администрации Каслинского муниципального района за 202</w:t>
      </w:r>
      <w:r w:rsidR="002A4416">
        <w:rPr>
          <w:lang w:eastAsia="ru-RU"/>
        </w:rPr>
        <w:t>4</w:t>
      </w:r>
      <w:r>
        <w:rPr>
          <w:lang w:eastAsia="ru-RU"/>
        </w:rPr>
        <w:t xml:space="preserve"> год</w:t>
      </w:r>
    </w:p>
    <w:p w:rsidR="008D6859" w:rsidRDefault="008D6859">
      <w:pPr>
        <w:widowControl w:val="0"/>
        <w:suppressAutoHyphens w:val="0"/>
        <w:jc w:val="both"/>
        <w:rPr>
          <w:lang w:eastAsia="ru-RU"/>
        </w:rPr>
      </w:pPr>
    </w:p>
    <w:p w:rsidR="008D6859" w:rsidRDefault="008D6859">
      <w:pPr>
        <w:widowControl w:val="0"/>
        <w:suppressAutoHyphens w:val="0"/>
        <w:jc w:val="both"/>
        <w:rPr>
          <w:lang w:eastAsia="ru-RU"/>
        </w:rPr>
      </w:pPr>
    </w:p>
    <w:p w:rsidR="008D6859" w:rsidRDefault="008D6859">
      <w:pPr>
        <w:suppressAutoHyphens w:val="0"/>
        <w:ind w:firstLine="708"/>
        <w:jc w:val="both"/>
        <w:rPr>
          <w:lang w:eastAsia="ru-RU"/>
        </w:rPr>
      </w:pPr>
      <w:proofErr w:type="gramStart"/>
      <w:r>
        <w:rPr>
          <w:lang w:eastAsia="ru-RU"/>
        </w:rPr>
        <w:t xml:space="preserve">В соответствии с частью 11.1. статьи 35 Федерального закона от 06.10.2003 </w:t>
      </w:r>
      <w:r w:rsidR="00BB79B8">
        <w:rPr>
          <w:lang w:eastAsia="ru-RU"/>
        </w:rPr>
        <w:t xml:space="preserve">г. </w:t>
      </w:r>
      <w:r w:rsidR="008E2E3B">
        <w:rPr>
          <w:lang w:eastAsia="ru-RU"/>
        </w:rPr>
        <w:br/>
      </w:r>
      <w:r>
        <w:rPr>
          <w:lang w:eastAsia="ru-RU"/>
        </w:rPr>
        <w:t>№131-ФЗ «Об общих принципах организации местного самоуправления в Российской Федерации», пунктом 6 статьи 32 Устава Каслинского муниципального района, заслушав и обсудив отчет главы Каслинского муниципального района о своей деятельности и результатах деятельности администрации Каслинского муниципального района за 202</w:t>
      </w:r>
      <w:r w:rsidR="002A4416">
        <w:rPr>
          <w:lang w:eastAsia="ru-RU"/>
        </w:rPr>
        <w:t>4</w:t>
      </w:r>
      <w:r>
        <w:rPr>
          <w:lang w:eastAsia="ru-RU"/>
        </w:rPr>
        <w:t xml:space="preserve"> год</w:t>
      </w:r>
      <w:proofErr w:type="gramEnd"/>
    </w:p>
    <w:p w:rsidR="008D6859" w:rsidRDefault="008D6859">
      <w:pPr>
        <w:suppressAutoHyphens w:val="0"/>
        <w:ind w:firstLine="708"/>
        <w:jc w:val="both"/>
        <w:rPr>
          <w:lang w:eastAsia="ru-RU"/>
        </w:rPr>
      </w:pPr>
    </w:p>
    <w:p w:rsidR="008D6859" w:rsidRDefault="008D6859">
      <w:pPr>
        <w:suppressAutoHyphens w:val="0"/>
        <w:jc w:val="center"/>
        <w:rPr>
          <w:b/>
          <w:lang w:eastAsia="ru-RU"/>
        </w:rPr>
      </w:pPr>
    </w:p>
    <w:p w:rsidR="008D6859" w:rsidRDefault="008D6859">
      <w:pPr>
        <w:suppressAutoHyphens w:val="0"/>
        <w:jc w:val="center"/>
        <w:rPr>
          <w:lang w:eastAsia="ru-RU"/>
        </w:rPr>
      </w:pPr>
      <w:r>
        <w:rPr>
          <w:b/>
          <w:lang w:eastAsia="ru-RU"/>
        </w:rPr>
        <w:t>Собрание депутатов Каслинского муниципального района РЕШАЕТ:</w:t>
      </w:r>
    </w:p>
    <w:p w:rsidR="008D6859" w:rsidRDefault="008D6859">
      <w:pPr>
        <w:suppressAutoHyphens w:val="0"/>
        <w:jc w:val="both"/>
        <w:rPr>
          <w:lang w:eastAsia="ru-RU"/>
        </w:rPr>
      </w:pPr>
    </w:p>
    <w:p w:rsidR="008D6859" w:rsidRDefault="008D6859">
      <w:pPr>
        <w:widowControl w:val="0"/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>1. Утвердить прилагаемый Отчет главы Каслинского муниципального района о результатах своей деятельности и деятельности администрации Каслинского муниципального района за 202</w:t>
      </w:r>
      <w:r w:rsidR="002A4416">
        <w:rPr>
          <w:lang w:eastAsia="ru-RU"/>
        </w:rPr>
        <w:t>4</w:t>
      </w:r>
      <w:r>
        <w:rPr>
          <w:lang w:eastAsia="ru-RU"/>
        </w:rPr>
        <w:t xml:space="preserve"> год.</w:t>
      </w:r>
    </w:p>
    <w:p w:rsidR="008D6859" w:rsidRDefault="008D6859">
      <w:pPr>
        <w:widowControl w:val="0"/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 xml:space="preserve">2. </w:t>
      </w:r>
      <w:proofErr w:type="gramStart"/>
      <w:r w:rsidR="002A4416">
        <w:rPr>
          <w:lang w:eastAsia="ru-RU"/>
        </w:rPr>
        <w:t>Разместить</w:t>
      </w:r>
      <w:r>
        <w:rPr>
          <w:lang w:eastAsia="ru-RU"/>
        </w:rPr>
        <w:t xml:space="preserve"> Отчет, утвержденный пунктом 1 настоящего решения, </w:t>
      </w:r>
      <w:r w:rsidR="002A4416" w:rsidRPr="002A4416">
        <w:rPr>
          <w:lang w:eastAsia="ru-RU"/>
        </w:rPr>
        <w:t>в сетевом издании «Официальный сайт Собрания депутатов Каслинского муниципального района Челябинской области» (http://kasli-sobr-dep.ru, регистрация в качестве сетевого издания:</w:t>
      </w:r>
      <w:proofErr w:type="gramEnd"/>
      <w:r w:rsidR="002A4416" w:rsidRPr="002A4416">
        <w:rPr>
          <w:lang w:eastAsia="ru-RU"/>
        </w:rPr>
        <w:t xml:space="preserve"> Эл № ФС77-83192 от 26.04.2022</w:t>
      </w:r>
      <w:r w:rsidR="00BB79B8">
        <w:rPr>
          <w:lang w:eastAsia="ru-RU"/>
        </w:rPr>
        <w:t xml:space="preserve"> </w:t>
      </w:r>
      <w:r w:rsidR="002A4416" w:rsidRPr="002A4416">
        <w:rPr>
          <w:lang w:eastAsia="ru-RU"/>
        </w:rPr>
        <w:t>г.)</w:t>
      </w:r>
      <w:r>
        <w:rPr>
          <w:lang w:eastAsia="ru-RU"/>
        </w:rPr>
        <w:t xml:space="preserve"> и </w:t>
      </w:r>
      <w:r w:rsidR="00F45B52" w:rsidRPr="00F45B52">
        <w:rPr>
          <w:rFonts w:ascii="Times New Roman" w:hAnsi="Times New Roman" w:cs="Times New Roman"/>
          <w:color w:val="000000"/>
          <w:shd w:val="clear" w:color="auto" w:fill="FFFFFF"/>
        </w:rPr>
        <w:t>на официальном сайте администрации Каслинского муниципального района Челябинской области (</w:t>
      </w:r>
      <w:hyperlink r:id="rId8" w:tgtFrame="_blank" w:history="1">
        <w:r w:rsidR="00F45B52" w:rsidRPr="00F45B52">
          <w:rPr>
            <w:rStyle w:val="aa"/>
            <w:rFonts w:ascii="Times New Roman" w:hAnsi="Times New Roman" w:cs="Times New Roman"/>
            <w:color w:val="auto"/>
            <w:shd w:val="clear" w:color="auto" w:fill="FFFFFF"/>
          </w:rPr>
          <w:t>http://admkmr.ru</w:t>
        </w:r>
      </w:hyperlink>
      <w:r w:rsidR="00F45B52" w:rsidRPr="00F45B52">
        <w:rPr>
          <w:rFonts w:ascii="Times New Roman" w:hAnsi="Times New Roman" w:cs="Times New Roman"/>
          <w:color w:val="000000"/>
          <w:shd w:val="clear" w:color="auto" w:fill="FFFFFF"/>
        </w:rPr>
        <w:t xml:space="preserve">, регистрация в качестве сетевого издания: </w:t>
      </w:r>
      <w:proofErr w:type="gramStart"/>
      <w:r w:rsidR="00F45B52" w:rsidRPr="00F45B52">
        <w:rPr>
          <w:rFonts w:ascii="Times New Roman" w:hAnsi="Times New Roman" w:cs="Times New Roman"/>
          <w:color w:val="000000"/>
          <w:shd w:val="clear" w:color="auto" w:fill="FFFFFF"/>
        </w:rPr>
        <w:t>Эл № ФС77-87241 от 12.04.2024</w:t>
      </w:r>
      <w:r w:rsidR="00BB79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45B52" w:rsidRPr="00F45B52">
        <w:rPr>
          <w:rFonts w:ascii="Times New Roman" w:hAnsi="Times New Roman" w:cs="Times New Roman"/>
          <w:color w:val="000000"/>
          <w:shd w:val="clear" w:color="auto" w:fill="FFFFFF"/>
        </w:rPr>
        <w:t>г.).</w:t>
      </w:r>
      <w:proofErr w:type="gramEnd"/>
    </w:p>
    <w:p w:rsidR="008D6859" w:rsidRDefault="008D6859">
      <w:pPr>
        <w:widowControl w:val="0"/>
        <w:suppressAutoHyphens w:val="0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</w:rPr>
        <w:t xml:space="preserve">3. Признать деятельность главы Каслинского муниципального района </w:t>
      </w:r>
      <w:proofErr w:type="spellStart"/>
      <w:r>
        <w:rPr>
          <w:rFonts w:ascii="Times New Roman" w:hAnsi="Times New Roman" w:cs="Times New Roman"/>
          <w:color w:val="000000"/>
        </w:rPr>
        <w:t>Колышева</w:t>
      </w:r>
      <w:proofErr w:type="spellEnd"/>
      <w:r>
        <w:rPr>
          <w:rFonts w:ascii="Times New Roman" w:hAnsi="Times New Roman" w:cs="Times New Roman"/>
          <w:color w:val="000000"/>
        </w:rPr>
        <w:t xml:space="preserve"> Игоря Владиславовича за 202</w:t>
      </w:r>
      <w:r w:rsidR="00F45B52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 xml:space="preserve"> год, удовлетворительной.</w:t>
      </w:r>
    </w:p>
    <w:p w:rsidR="008D6859" w:rsidRDefault="008D6859">
      <w:pPr>
        <w:suppressAutoHyphens w:val="0"/>
        <w:jc w:val="both"/>
        <w:rPr>
          <w:lang w:eastAsia="ru-RU"/>
        </w:rPr>
      </w:pPr>
    </w:p>
    <w:p w:rsidR="008D6859" w:rsidRDefault="008D6859">
      <w:pPr>
        <w:suppressAutoHyphens w:val="0"/>
        <w:jc w:val="both"/>
        <w:rPr>
          <w:lang w:eastAsia="ru-RU"/>
        </w:rPr>
      </w:pPr>
    </w:p>
    <w:p w:rsidR="006C285F" w:rsidRDefault="006C285F" w:rsidP="006C285F">
      <w:pPr>
        <w:jc w:val="both"/>
      </w:pPr>
      <w:r>
        <w:t>Заместитель председателя Собрания депутатов</w:t>
      </w:r>
    </w:p>
    <w:p w:rsidR="006C285F" w:rsidRDefault="006C285F" w:rsidP="006C285F">
      <w:pPr>
        <w:jc w:val="both"/>
      </w:pPr>
      <w:r>
        <w:t>Каслинского муниципального района                                                                        Г.Н. Коньков</w:t>
      </w:r>
    </w:p>
    <w:p w:rsidR="008D6859" w:rsidRDefault="008D6859">
      <w:pPr>
        <w:suppressAutoHyphens w:val="0"/>
        <w:jc w:val="both"/>
        <w:rPr>
          <w:lang w:eastAsia="ru-RU"/>
        </w:rPr>
      </w:pPr>
    </w:p>
    <w:p w:rsidR="008D6859" w:rsidRDefault="008D6859">
      <w:pPr>
        <w:suppressAutoHyphens w:val="0"/>
        <w:jc w:val="both"/>
        <w:rPr>
          <w:lang w:eastAsia="ru-RU"/>
        </w:rPr>
      </w:pPr>
    </w:p>
    <w:p w:rsidR="008D6859" w:rsidRDefault="008D6859">
      <w:pPr>
        <w:suppressAutoHyphens w:val="0"/>
        <w:jc w:val="both"/>
        <w:rPr>
          <w:sz w:val="26"/>
          <w:szCs w:val="26"/>
          <w:lang w:eastAsia="ru-RU"/>
        </w:rPr>
      </w:pPr>
    </w:p>
    <w:p w:rsidR="008D6859" w:rsidRDefault="008D6859">
      <w:pPr>
        <w:pStyle w:val="western"/>
        <w:spacing w:before="0" w:beforeAutospacing="0" w:after="0"/>
        <w:ind w:firstLine="720"/>
        <w:jc w:val="center"/>
        <w:rPr>
          <w:b/>
          <w:sz w:val="26"/>
          <w:szCs w:val="26"/>
        </w:rPr>
        <w:sectPr w:rsidR="008D6859">
          <w:footerReference w:type="default" r:id="rId9"/>
          <w:pgSz w:w="11906" w:h="16838"/>
          <w:pgMar w:top="567" w:right="567" w:bottom="851" w:left="1701" w:header="709" w:footer="567" w:gutter="0"/>
          <w:cols w:space="708"/>
          <w:titlePg/>
          <w:docGrid w:linePitch="360"/>
        </w:sectPr>
      </w:pPr>
    </w:p>
    <w:p w:rsidR="008D6859" w:rsidRPr="00F45B52" w:rsidRDefault="008D6859">
      <w:pPr>
        <w:pStyle w:val="western"/>
        <w:spacing w:before="0" w:beforeAutospacing="0" w:after="0"/>
        <w:ind w:firstLine="720"/>
        <w:jc w:val="right"/>
        <w:rPr>
          <w:sz w:val="24"/>
          <w:szCs w:val="24"/>
        </w:rPr>
      </w:pPr>
      <w:r w:rsidRPr="00F45B52">
        <w:rPr>
          <w:sz w:val="24"/>
          <w:szCs w:val="24"/>
        </w:rPr>
        <w:lastRenderedPageBreak/>
        <w:t xml:space="preserve">УТВЕРЖДЕН </w:t>
      </w:r>
    </w:p>
    <w:p w:rsidR="008D6859" w:rsidRPr="00F45B52" w:rsidRDefault="008D6859">
      <w:pPr>
        <w:pStyle w:val="western"/>
        <w:spacing w:before="0" w:beforeAutospacing="0" w:after="0"/>
        <w:ind w:firstLine="720"/>
        <w:jc w:val="right"/>
        <w:rPr>
          <w:sz w:val="24"/>
          <w:szCs w:val="24"/>
        </w:rPr>
      </w:pPr>
      <w:r w:rsidRPr="00F45B52">
        <w:rPr>
          <w:sz w:val="24"/>
          <w:szCs w:val="24"/>
        </w:rPr>
        <w:t xml:space="preserve">решением Собрания депутатов </w:t>
      </w:r>
    </w:p>
    <w:p w:rsidR="008D6859" w:rsidRPr="00F45B52" w:rsidRDefault="008D6859">
      <w:pPr>
        <w:pStyle w:val="western"/>
        <w:spacing w:before="0" w:beforeAutospacing="0" w:after="0"/>
        <w:ind w:firstLine="720"/>
        <w:jc w:val="right"/>
        <w:rPr>
          <w:sz w:val="24"/>
          <w:szCs w:val="24"/>
        </w:rPr>
      </w:pPr>
      <w:r w:rsidRPr="00F45B52">
        <w:rPr>
          <w:sz w:val="24"/>
          <w:szCs w:val="24"/>
        </w:rPr>
        <w:t>Каслинского муниципального района</w:t>
      </w:r>
    </w:p>
    <w:p w:rsidR="008D6859" w:rsidRDefault="008D6859">
      <w:pPr>
        <w:pStyle w:val="western"/>
        <w:spacing w:before="0" w:beforeAutospacing="0" w:after="0"/>
        <w:jc w:val="right"/>
        <w:rPr>
          <w:sz w:val="24"/>
          <w:szCs w:val="24"/>
        </w:rPr>
      </w:pPr>
      <w:r w:rsidRPr="00F45B52">
        <w:rPr>
          <w:sz w:val="24"/>
          <w:szCs w:val="24"/>
        </w:rPr>
        <w:t>от «</w:t>
      </w:r>
      <w:r w:rsidR="00976F5E">
        <w:rPr>
          <w:sz w:val="24"/>
          <w:szCs w:val="24"/>
        </w:rPr>
        <w:t>27</w:t>
      </w:r>
      <w:r w:rsidRPr="00F45B52">
        <w:rPr>
          <w:sz w:val="24"/>
          <w:szCs w:val="24"/>
        </w:rPr>
        <w:t xml:space="preserve">» </w:t>
      </w:r>
      <w:r w:rsidR="00976F5E">
        <w:rPr>
          <w:sz w:val="24"/>
          <w:szCs w:val="24"/>
        </w:rPr>
        <w:t>февраля</w:t>
      </w:r>
      <w:r w:rsidRPr="00F45B52">
        <w:rPr>
          <w:sz w:val="24"/>
          <w:szCs w:val="24"/>
        </w:rPr>
        <w:t xml:space="preserve"> 202</w:t>
      </w:r>
      <w:r w:rsidR="00F45B52" w:rsidRPr="00F45B52">
        <w:rPr>
          <w:sz w:val="24"/>
          <w:szCs w:val="24"/>
        </w:rPr>
        <w:t xml:space="preserve">5 </w:t>
      </w:r>
      <w:r w:rsidRPr="00F45B52">
        <w:rPr>
          <w:sz w:val="24"/>
          <w:szCs w:val="24"/>
        </w:rPr>
        <w:t>г. №</w:t>
      </w:r>
      <w:r w:rsidR="00976F5E">
        <w:rPr>
          <w:sz w:val="24"/>
          <w:szCs w:val="24"/>
        </w:rPr>
        <w:t>563</w:t>
      </w:r>
    </w:p>
    <w:p w:rsidR="00940246" w:rsidRPr="00F45B52" w:rsidRDefault="00ED2136">
      <w:pPr>
        <w:pStyle w:val="western"/>
        <w:spacing w:before="0" w:beforeAutospacing="0" w:after="0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173610</wp:posOffset>
            </wp:positionH>
            <wp:positionV relativeFrom="paragraph">
              <wp:posOffset>54940</wp:posOffset>
            </wp:positionV>
            <wp:extent cx="9380982" cy="5127955"/>
            <wp:effectExtent l="19050" t="0" r="0" b="0"/>
            <wp:wrapNone/>
            <wp:docPr id="18" name="Рисунок 13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348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859" w:rsidRDefault="00ED2136" w:rsidP="002748BC">
      <w:pPr>
        <w:pStyle w:val="Standard"/>
        <w:ind w:right="-1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68281" cy="5402058"/>
            <wp:effectExtent l="19050" t="0" r="0" b="0"/>
            <wp:docPr id="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33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39021" cy="5402058"/>
            <wp:effectExtent l="19050" t="0" r="5029" b="0"/>
            <wp:docPr id="3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06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54972" cy="5398617"/>
            <wp:effectExtent l="19050" t="0" r="8128" b="0"/>
            <wp:docPr id="4" name="Рисунок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1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31705" cy="5402058"/>
            <wp:effectExtent l="19050" t="0" r="0" b="0"/>
            <wp:docPr id="5" name="Рисунок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747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46336" cy="5402058"/>
            <wp:effectExtent l="19050" t="0" r="0" b="0"/>
            <wp:docPr id="6" name="Рисунок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8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46336" cy="5402058"/>
            <wp:effectExtent l="19050" t="0" r="0" b="0"/>
            <wp:docPr id="7" name="Рисунок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8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46336" cy="5402058"/>
            <wp:effectExtent l="19050" t="0" r="0" b="0"/>
            <wp:docPr id="8" name="Рисунок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8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31705" cy="5402058"/>
            <wp:effectExtent l="19050" t="0" r="0" b="0"/>
            <wp:docPr id="9" name="Рисунок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747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46336" cy="5402058"/>
            <wp:effectExtent l="19050" t="0" r="0" b="0"/>
            <wp:docPr id="10" name="Рисунок 10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8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02445" cy="5402058"/>
            <wp:effectExtent l="19050" t="0" r="3505" b="0"/>
            <wp:docPr id="11" name="Рисунок 11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48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24390" cy="5402058"/>
            <wp:effectExtent l="19050" t="0" r="610" b="0"/>
            <wp:docPr id="12" name="Рисунок 12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431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39021" cy="5402058"/>
            <wp:effectExtent l="19050" t="0" r="5029" b="0"/>
            <wp:docPr id="13" name="Рисунок 13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06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05340" cy="5398617"/>
            <wp:effectExtent l="19050" t="0" r="610" b="0"/>
            <wp:docPr id="14" name="Рисунок 14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436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39021" cy="5402058"/>
            <wp:effectExtent l="19050" t="0" r="5029" b="0"/>
            <wp:docPr id="15" name="Рисунок 15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06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9509760" cy="5402058"/>
            <wp:effectExtent l="19050" t="0" r="0" b="0"/>
            <wp:docPr id="16" name="Рисунок 16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798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859" w:rsidSect="00080BBC">
      <w:pgSz w:w="16838" w:h="11906" w:orient="landscape"/>
      <w:pgMar w:top="1701" w:right="962" w:bottom="567" w:left="85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813" w:rsidRDefault="00CD3813">
      <w:r>
        <w:separator/>
      </w:r>
    </w:p>
  </w:endnote>
  <w:endnote w:type="continuationSeparator" w:id="0">
    <w:p w:rsidR="00CD3813" w:rsidRDefault="00CD38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815280"/>
      <w:docPartObj>
        <w:docPartGallery w:val="Page Numbers (Bottom of Page)"/>
        <w:docPartUnique/>
      </w:docPartObj>
    </w:sdtPr>
    <w:sdtContent>
      <w:p w:rsidR="00080BBC" w:rsidRDefault="00710FC6">
        <w:pPr>
          <w:pStyle w:val="a8"/>
          <w:jc w:val="right"/>
        </w:pPr>
        <w:r>
          <w:fldChar w:fldCharType="begin"/>
        </w:r>
        <w:r w:rsidR="00080BBC">
          <w:instrText>PAGE   \* MERGEFORMAT</w:instrText>
        </w:r>
        <w:r>
          <w:fldChar w:fldCharType="separate"/>
        </w:r>
        <w:r w:rsidR="008E2E3B">
          <w:rPr>
            <w:noProof/>
          </w:rPr>
          <w:t>2</w:t>
        </w:r>
        <w:r>
          <w:fldChar w:fldCharType="end"/>
        </w:r>
      </w:p>
    </w:sdtContent>
  </w:sdt>
  <w:p w:rsidR="008D6859" w:rsidRDefault="008D685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813" w:rsidRDefault="00CD3813">
      <w:r>
        <w:separator/>
      </w:r>
    </w:p>
  </w:footnote>
  <w:footnote w:type="continuationSeparator" w:id="0">
    <w:p w:rsidR="00CD3813" w:rsidRDefault="00CD38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341"/>
    <w:rsid w:val="00080BBC"/>
    <w:rsid w:val="001C5EDA"/>
    <w:rsid w:val="001E1341"/>
    <w:rsid w:val="002748BC"/>
    <w:rsid w:val="002A4416"/>
    <w:rsid w:val="002E7702"/>
    <w:rsid w:val="00340C48"/>
    <w:rsid w:val="00390346"/>
    <w:rsid w:val="00416AF2"/>
    <w:rsid w:val="004179BC"/>
    <w:rsid w:val="005C6C0C"/>
    <w:rsid w:val="006C285F"/>
    <w:rsid w:val="00710FC6"/>
    <w:rsid w:val="00821734"/>
    <w:rsid w:val="008D6859"/>
    <w:rsid w:val="008E2E3B"/>
    <w:rsid w:val="00940246"/>
    <w:rsid w:val="00976F5E"/>
    <w:rsid w:val="00A14455"/>
    <w:rsid w:val="00B63A9B"/>
    <w:rsid w:val="00BB79B8"/>
    <w:rsid w:val="00BD3F11"/>
    <w:rsid w:val="00CD3813"/>
    <w:rsid w:val="00DB566B"/>
    <w:rsid w:val="00DF75A3"/>
    <w:rsid w:val="00E02D11"/>
    <w:rsid w:val="00ED2136"/>
    <w:rsid w:val="00F45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C6"/>
    <w:pPr>
      <w:suppressAutoHyphens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35"/>
    <w:qFormat/>
    <w:rsid w:val="00710FC6"/>
    <w:pPr>
      <w:suppressLineNumbers/>
      <w:spacing w:before="120" w:after="120"/>
    </w:pPr>
    <w:rPr>
      <w:i/>
      <w:iCs/>
    </w:rPr>
  </w:style>
  <w:style w:type="paragraph" w:customStyle="1" w:styleId="western">
    <w:name w:val="western"/>
    <w:basedOn w:val="a"/>
    <w:rsid w:val="00710FC6"/>
    <w:pPr>
      <w:suppressAutoHyphens w:val="0"/>
      <w:spacing w:before="100" w:beforeAutospacing="1" w:after="119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710FC6"/>
    <w:rPr>
      <w:rFonts w:ascii="Tahoma" w:hAnsi="Tahoma" w:cs="Mangal"/>
      <w:sz w:val="16"/>
      <w:szCs w:val="14"/>
      <w:lang/>
    </w:rPr>
  </w:style>
  <w:style w:type="character" w:customStyle="1" w:styleId="a5">
    <w:name w:val="Текст выноски Знак"/>
    <w:link w:val="a4"/>
    <w:uiPriority w:val="99"/>
    <w:semiHidden/>
    <w:rsid w:val="00710FC6"/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styleId="a6">
    <w:name w:val="header"/>
    <w:basedOn w:val="a"/>
    <w:link w:val="a7"/>
    <w:uiPriority w:val="99"/>
    <w:unhideWhenUsed/>
    <w:rsid w:val="00710FC6"/>
    <w:pPr>
      <w:tabs>
        <w:tab w:val="center" w:pos="4677"/>
        <w:tab w:val="right" w:pos="9355"/>
      </w:tabs>
    </w:pPr>
    <w:rPr>
      <w:rFonts w:cs="Mangal"/>
      <w:sz w:val="20"/>
      <w:szCs w:val="21"/>
      <w:lang/>
    </w:rPr>
  </w:style>
  <w:style w:type="character" w:customStyle="1" w:styleId="a7">
    <w:name w:val="Верхний колонтитул Знак"/>
    <w:link w:val="a6"/>
    <w:uiPriority w:val="99"/>
    <w:rsid w:val="00710FC6"/>
    <w:rPr>
      <w:rFonts w:ascii="Liberation Serif" w:eastAsia="SimSun" w:hAnsi="Liberation Serif" w:cs="Mangal"/>
      <w:kern w:val="2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710FC6"/>
    <w:pPr>
      <w:tabs>
        <w:tab w:val="center" w:pos="4677"/>
        <w:tab w:val="right" w:pos="9355"/>
      </w:tabs>
    </w:pPr>
    <w:rPr>
      <w:rFonts w:cs="Mangal"/>
      <w:sz w:val="20"/>
      <w:szCs w:val="21"/>
      <w:lang/>
    </w:rPr>
  </w:style>
  <w:style w:type="character" w:customStyle="1" w:styleId="a9">
    <w:name w:val="Нижний колонтитул Знак"/>
    <w:link w:val="a8"/>
    <w:uiPriority w:val="99"/>
    <w:rsid w:val="00710FC6"/>
    <w:rPr>
      <w:rFonts w:ascii="Liberation Serif" w:eastAsia="SimSun" w:hAnsi="Liberation Serif" w:cs="Mangal"/>
      <w:kern w:val="2"/>
      <w:szCs w:val="21"/>
      <w:lang w:eastAsia="zh-CN" w:bidi="hi-IN"/>
    </w:rPr>
  </w:style>
  <w:style w:type="paragraph" w:customStyle="1" w:styleId="Standard">
    <w:name w:val="Standard"/>
    <w:rsid w:val="00710FC6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aa">
    <w:name w:val="Hyperlink"/>
    <w:uiPriority w:val="99"/>
    <w:semiHidden/>
    <w:unhideWhenUsed/>
    <w:rsid w:val="00F45B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western">
    <w:name w:val="western"/>
    <w:basedOn w:val="a"/>
    <w:pPr>
      <w:suppressAutoHyphens w:val="0"/>
      <w:spacing w:before="100" w:beforeAutospacing="1" w:after="119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Mangal"/>
      <w:sz w:val="16"/>
      <w:szCs w:val="14"/>
      <w:lang w:val="x-none"/>
    </w:rPr>
  </w:style>
  <w:style w:type="character" w:customStyle="1" w:styleId="a5">
    <w:name w:val="Текст выноски Знак"/>
    <w:link w:val="a4"/>
    <w:uiPriority w:val="99"/>
    <w:semiHidden/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  <w:rPr>
      <w:rFonts w:cs="Mangal"/>
      <w:sz w:val="20"/>
      <w:szCs w:val="21"/>
      <w:lang w:val="x-none"/>
    </w:rPr>
  </w:style>
  <w:style w:type="character" w:customStyle="1" w:styleId="a7">
    <w:name w:val="Верхний колонтитул Знак"/>
    <w:link w:val="a6"/>
    <w:uiPriority w:val="99"/>
    <w:rPr>
      <w:rFonts w:ascii="Liberation Serif" w:eastAsia="SimSun" w:hAnsi="Liberation Serif" w:cs="Mangal"/>
      <w:kern w:val="2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  <w:rPr>
      <w:rFonts w:cs="Mangal"/>
      <w:sz w:val="20"/>
      <w:szCs w:val="21"/>
      <w:lang w:val="x-none"/>
    </w:rPr>
  </w:style>
  <w:style w:type="character" w:customStyle="1" w:styleId="a9">
    <w:name w:val="Нижний колонтитул Знак"/>
    <w:link w:val="a8"/>
    <w:uiPriority w:val="99"/>
    <w:rPr>
      <w:rFonts w:ascii="Liberation Serif" w:eastAsia="SimSun" w:hAnsi="Liberation Serif" w:cs="Mangal"/>
      <w:kern w:val="2"/>
      <w:szCs w:val="21"/>
      <w:lang w:eastAsia="zh-CN" w:bidi="hi-IN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aa">
    <w:name w:val="Hyperlink"/>
    <w:uiPriority w:val="99"/>
    <w:semiHidden/>
    <w:unhideWhenUsed/>
    <w:rsid w:val="00F45B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kmr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CC92B-8EE2-4B21-8CC9-0B1C229D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1890</CharactersWithSpaces>
  <SharedDoc>false</SharedDoc>
  <HLinks>
    <vt:vector size="6" baseType="variant">
      <vt:variant>
        <vt:i4>1114118</vt:i4>
      </vt:variant>
      <vt:variant>
        <vt:i4>0</vt:i4>
      </vt:variant>
      <vt:variant>
        <vt:i4>0</vt:i4>
      </vt:variant>
      <vt:variant>
        <vt:i4>5</vt:i4>
      </vt:variant>
      <vt:variant>
        <vt:lpwstr>http://admkmr.ru/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Sobranie</dc:creator>
  <cp:lastModifiedBy>RePack by Diakov</cp:lastModifiedBy>
  <cp:revision>3</cp:revision>
  <cp:lastPrinted>2022-02-24T09:21:00Z</cp:lastPrinted>
  <dcterms:created xsi:type="dcterms:W3CDTF">2025-02-27T10:18:00Z</dcterms:created>
  <dcterms:modified xsi:type="dcterms:W3CDTF">2025-02-27T10:21:00Z</dcterms:modified>
</cp:coreProperties>
</file>